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Name: ____________________________________________</w:t>
        <w:tab/>
        <w:t xml:space="preserve">Section: ___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Chapter 2 - Class Notes “Crime Scene Investigation” - Part 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Circumstantial Evidence? </w:t>
      </w:r>
    </w:p>
    <w:p w:rsidR="00000000" w:rsidDel="00000000" w:rsidP="00000000" w:rsidRDefault="00000000" w:rsidRPr="00000000" w14:paraId="00000006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7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Examples of Circumstantial Evidence</w:t>
      </w:r>
    </w:p>
    <w:p w:rsidR="00000000" w:rsidDel="00000000" w:rsidP="00000000" w:rsidRDefault="00000000" w:rsidRPr="00000000" w14:paraId="0000000B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7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Examples of Physical Evidence</w:t>
      </w:r>
    </w:p>
    <w:p w:rsidR="00000000" w:rsidDel="00000000" w:rsidP="00000000" w:rsidRDefault="00000000" w:rsidRPr="00000000" w14:paraId="00000010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Object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Body Materials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rFonts w:ascii="Impact" w:cs="Impact" w:eastAsia="Impact" w:hAnsi="Impac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24"/>
                <w:szCs w:val="24"/>
                <w:rtl w:val="0"/>
              </w:rPr>
              <w:t xml:space="preserve">Impressions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the Chain of Custody?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The Chain of Custody is a process that includes</w:t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jc w:val="both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jc w:val="both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7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Class Evidence? </w:t>
      </w:r>
    </w:p>
    <w:p w:rsidR="00000000" w:rsidDel="00000000" w:rsidP="00000000" w:rsidRDefault="00000000" w:rsidRPr="00000000" w14:paraId="0000003A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</w:t>
      </w: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Crime-Scene Investigation?</w:t>
      </w:r>
    </w:p>
    <w:p w:rsidR="00000000" w:rsidDel="00000000" w:rsidP="00000000" w:rsidRDefault="00000000" w:rsidRPr="00000000" w14:paraId="0000003F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Who is the First Responder?</w:t>
      </w:r>
    </w:p>
    <w:p w:rsidR="00000000" w:rsidDel="00000000" w:rsidP="00000000" w:rsidRDefault="00000000" w:rsidRPr="00000000" w14:paraId="00000043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are the First responders responsibilities at a crime scene?</w:t>
      </w:r>
    </w:p>
    <w:p w:rsidR="00000000" w:rsidDel="00000000" w:rsidP="00000000" w:rsidRDefault="00000000" w:rsidRPr="00000000" w14:paraId="00000047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a Primary Crime Scene?</w:t>
      </w:r>
    </w:p>
    <w:p w:rsidR="00000000" w:rsidDel="00000000" w:rsidP="00000000" w:rsidRDefault="00000000" w:rsidRPr="00000000" w14:paraId="0000004C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4 unique features of a Primary Crime Scene: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52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54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58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the Secondary Crime Scene?</w:t>
      </w:r>
    </w:p>
    <w:p w:rsidR="00000000" w:rsidDel="00000000" w:rsidP="00000000" w:rsidRDefault="00000000" w:rsidRPr="00000000" w14:paraId="0000005B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Crime Scene Reconstruction? </w:t>
      </w:r>
    </w:p>
    <w:p w:rsidR="00000000" w:rsidDel="00000000" w:rsidP="00000000" w:rsidRDefault="00000000" w:rsidRPr="00000000" w14:paraId="0000005F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widowControl w:val="0"/>
        <w:spacing w:line="240" w:lineRule="auto"/>
        <w:ind w:firstLine="72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 points related to Crime Scene reconstruction</w:t>
      </w:r>
    </w:p>
    <w:p w:rsidR="00000000" w:rsidDel="00000000" w:rsidP="00000000" w:rsidRDefault="00000000" w:rsidRPr="00000000" w14:paraId="00000063">
      <w:pPr>
        <w:pageBreakBefore w:val="0"/>
        <w:widowControl w:val="0"/>
        <w:spacing w:line="240" w:lineRule="auto"/>
        <w:ind w:firstLine="72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65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numPr>
          <w:ilvl w:val="0"/>
          <w:numId w:val="4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67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Direct Evidence?</w:t>
      </w:r>
    </w:p>
    <w:p w:rsidR="00000000" w:rsidDel="00000000" w:rsidP="00000000" w:rsidRDefault="00000000" w:rsidRPr="00000000" w14:paraId="0000006A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Explain Individual Evidence? </w:t>
      </w:r>
    </w:p>
    <w:p w:rsidR="00000000" w:rsidDel="00000000" w:rsidP="00000000" w:rsidRDefault="00000000" w:rsidRPr="00000000" w14:paraId="0000006E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Examples of Class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Examples of Individual Evidence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  <w:u w:val="none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Define Trace Evidence? </w:t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Examples of Trace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the Primary Crime Scene?</w:t>
      </w:r>
    </w:p>
    <w:p w:rsidR="00000000" w:rsidDel="00000000" w:rsidP="00000000" w:rsidRDefault="00000000" w:rsidRPr="00000000" w14:paraId="0000008B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a Secondary Crime Scene?</w:t>
      </w:r>
    </w:p>
    <w:p w:rsidR="00000000" w:rsidDel="00000000" w:rsidP="00000000" w:rsidRDefault="00000000" w:rsidRPr="00000000" w14:paraId="0000008F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What is Crime Scene reconstruction? </w:t>
      </w:r>
    </w:p>
    <w:p w:rsidR="00000000" w:rsidDel="00000000" w:rsidP="00000000" w:rsidRDefault="00000000" w:rsidRPr="00000000" w14:paraId="00000095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96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99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9C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widowControl w:val="0"/>
        <w:numPr>
          <w:ilvl w:val="0"/>
          <w:numId w:val="2"/>
        </w:numPr>
        <w:spacing w:line="240" w:lineRule="auto"/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9F">
      <w:pPr>
        <w:pageBreakBefore w:val="0"/>
        <w:widowControl w:val="0"/>
        <w:spacing w:line="240" w:lineRule="auto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20. What are the Legal, ethical &amp; human dignity considerations?</w:t>
      </w:r>
    </w:p>
    <w:p w:rsidR="00000000" w:rsidDel="00000000" w:rsidP="00000000" w:rsidRDefault="00000000" w:rsidRPr="00000000" w14:paraId="000000A3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21. Explain a Datum Point?</w:t>
      </w:r>
    </w:p>
    <w:p w:rsidR="00000000" w:rsidDel="00000000" w:rsidP="00000000" w:rsidRDefault="00000000" w:rsidRPr="00000000" w14:paraId="000000A5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22. Discuss the use of the Triangular Method in Forensics Science. </w:t>
      </w:r>
    </w:p>
    <w:p w:rsidR="00000000" w:rsidDel="00000000" w:rsidP="00000000" w:rsidRDefault="00000000" w:rsidRPr="00000000" w14:paraId="000000A9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23. What is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Transient evidence</w:t>
      </w: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?  </w:t>
      </w:r>
    </w:p>
    <w:p w:rsidR="00000000" w:rsidDel="00000000" w:rsidP="00000000" w:rsidRDefault="00000000" w:rsidRPr="00000000" w14:paraId="000000AD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24. Transient Evidence examples:</w:t>
      </w:r>
    </w:p>
    <w:p w:rsidR="00000000" w:rsidDel="00000000" w:rsidP="00000000" w:rsidRDefault="00000000" w:rsidRPr="00000000" w14:paraId="000000B1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Odor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Temperature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Imprints</w:t>
            </w:r>
          </w:p>
        </w:tc>
      </w:tr>
      <w:tr>
        <w:trPr>
          <w:cantSplit w:val="0"/>
          <w:trHeight w:val="4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25. What are the 4 Types of Search Patterns?</w:t>
      </w:r>
    </w:p>
    <w:p w:rsidR="00000000" w:rsidDel="00000000" w:rsidP="00000000" w:rsidRDefault="00000000" w:rsidRPr="00000000" w14:paraId="000000BC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4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2340"/>
        <w:gridCol w:w="2340"/>
        <w:gridCol w:w="2715"/>
        <w:tblGridChange w:id="0">
          <w:tblGrid>
            <w:gridCol w:w="2760"/>
            <w:gridCol w:w="2340"/>
            <w:gridCol w:w="2340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Zone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Spiral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Grid</w:t>
            </w:r>
          </w:p>
        </w:tc>
      </w:tr>
      <w:tr>
        <w:trPr>
          <w:cantSplit w:val="0"/>
          <w:trHeight w:val="4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u w:val="single"/>
                <w:rtl w:val="0"/>
              </w:rPr>
              <w:t xml:space="preserve">Outward Spiral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sz w:val="24"/>
                <w:szCs w:val="24"/>
                <w:u w:val="single"/>
                <w:rtl w:val="0"/>
              </w:rPr>
              <w:t xml:space="preserve">Inward Spiral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26. What are the three goals of the Crime Scene Investigation Evidence Collection 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D0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D2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D4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27. What are the 5 responsibilities of the evidence collection team? </w:t>
      </w:r>
    </w:p>
    <w:p w:rsidR="00000000" w:rsidDel="00000000" w:rsidP="00000000" w:rsidRDefault="00000000" w:rsidRPr="00000000" w14:paraId="000000D7">
      <w:pPr>
        <w:numPr>
          <w:ilvl w:val="0"/>
          <w:numId w:val="3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D8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DA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DC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DE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E0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28. The Responsibilities of the Crime Scene Photographer include:</w:t>
      </w:r>
    </w:p>
    <w:p w:rsidR="00000000" w:rsidDel="00000000" w:rsidP="00000000" w:rsidRDefault="00000000" w:rsidRPr="00000000" w14:paraId="000000E2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29. What is a crime scene sketch?</w:t>
      </w:r>
    </w:p>
    <w:p w:rsidR="00000000" w:rsidDel="00000000" w:rsidP="00000000" w:rsidRDefault="00000000" w:rsidRPr="00000000" w14:paraId="000000EA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30. Describe 4 types of Crime scene sketches:</w:t>
      </w:r>
    </w:p>
    <w:p w:rsidR="00000000" w:rsidDel="00000000" w:rsidP="00000000" w:rsidRDefault="00000000" w:rsidRPr="00000000" w14:paraId="000000ED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45.0" w:type="dxa"/>
        <w:jc w:val="left"/>
        <w:tblInd w:w="-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2805"/>
        <w:gridCol w:w="2790"/>
        <w:gridCol w:w="2220"/>
        <w:tblGridChange w:id="0">
          <w:tblGrid>
            <w:gridCol w:w="2430"/>
            <w:gridCol w:w="2805"/>
            <w:gridCol w:w="2790"/>
            <w:gridCol w:w="22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Overview Sketch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Elevation Sketch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Exploded View Sketch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sz w:val="24"/>
                <w:szCs w:val="24"/>
                <w:rtl w:val="0"/>
              </w:rPr>
              <w:t xml:space="preserve">Perspective Sketch</w:t>
            </w:r>
          </w:p>
        </w:tc>
      </w:tr>
      <w:tr>
        <w:trPr>
          <w:cantSplit w:val="0"/>
          <w:trHeight w:val="7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Architects Daughter" w:cs="Architects Daughter" w:eastAsia="Architects Daughter" w:hAnsi="Architects Daugh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31. What are 8 mandatory features of a final crime scene sketch? 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FB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FD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FF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101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103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F</w:t>
      </w:r>
    </w:p>
    <w:p w:rsidR="00000000" w:rsidDel="00000000" w:rsidP="00000000" w:rsidRDefault="00000000" w:rsidRPr="00000000" w14:paraId="00000105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0107">
      <w:pPr>
        <w:rPr>
          <w:rFonts w:ascii="Architects Daughter" w:cs="Architects Daughter" w:eastAsia="Architects Daughter" w:hAnsi="Architects Daughte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H</w:t>
      </w:r>
    </w:p>
    <w:p w:rsidR="00000000" w:rsidDel="00000000" w:rsidP="00000000" w:rsidRDefault="00000000" w:rsidRPr="00000000" w14:paraId="00000109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10C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ageBreakBefore w:val="0"/>
        <w:ind w:left="720" w:firstLine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ageBreakBefore w:val="0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Architects Daughter">
    <w:embedRegular w:fontKey="{00000000-0000-0000-0000-000000000000}" r:id="rId1" w:subsetted="0"/>
  </w:font>
  <w:font w:name="Lobster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ageBreakBefore w:val="0"/>
      <w:rPr/>
    </w:pPr>
    <w:r w:rsidDel="00000000" w:rsidR="00000000" w:rsidRPr="00000000">
      <w:rPr>
        <w:rtl w:val="0"/>
      </w:rPr>
      <w:t xml:space="preserve">Crime Scene Investigation</w:t>
      <w:tab/>
      <w:tab/>
      <w:tab/>
      <w:t xml:space="preserve">Chapter 2</w:t>
      <w:tab/>
      <w:tab/>
      <w:tab/>
      <w:tab/>
      <w:t xml:space="preserve">Class Notes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ageBreakBefore w:val="0"/>
      <w:jc w:val="center"/>
      <w:rPr>
        <w:rFonts w:ascii="Architects Daughter" w:cs="Architects Daughter" w:eastAsia="Architects Daughter" w:hAnsi="Architects Daughter"/>
      </w:rPr>
    </w:pPr>
    <w:r w:rsidDel="00000000" w:rsidR="00000000" w:rsidRPr="00000000">
      <w:rPr>
        <w:rFonts w:ascii="Architects Daughter" w:cs="Architects Daughter" w:eastAsia="Architects Daughter" w:hAnsi="Architects Daughter"/>
        <w:rtl w:val="0"/>
      </w:rPr>
      <w:t xml:space="preserve">Honors Forensics Science</w:t>
    </w:r>
  </w:p>
  <w:p w:rsidR="00000000" w:rsidDel="00000000" w:rsidP="00000000" w:rsidRDefault="00000000" w:rsidRPr="00000000" w14:paraId="00000119">
    <w:pPr>
      <w:pageBreakBefore w:val="0"/>
      <w:jc w:val="right"/>
      <w:rPr>
        <w:rFonts w:ascii="Impact" w:cs="Impact" w:eastAsia="Impact" w:hAnsi="Impact"/>
      </w:rPr>
    </w:pPr>
    <w:r w:rsidDel="00000000" w:rsidR="00000000" w:rsidRPr="00000000">
      <w:rPr>
        <w:rFonts w:ascii="Impact" w:cs="Impact" w:eastAsia="Impact" w:hAnsi="Impac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